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7115" w:rsidRPr="00045899" w:rsidRDefault="00977115" w:rsidP="00977115">
      <w:pPr>
        <w:rPr>
          <w:b/>
          <w:sz w:val="28"/>
          <w:szCs w:val="24"/>
          <w:lang w:val="tr-TR"/>
        </w:rPr>
      </w:pPr>
    </w:p>
    <w:p w:rsidR="00977115" w:rsidRPr="00045899" w:rsidRDefault="00977115" w:rsidP="00977115">
      <w:pPr>
        <w:jc w:val="center"/>
        <w:rPr>
          <w:b/>
          <w:sz w:val="28"/>
          <w:szCs w:val="24"/>
          <w:lang w:val="tr-TR"/>
        </w:rPr>
      </w:pPr>
      <w:r w:rsidRPr="00045899">
        <w:rPr>
          <w:b/>
          <w:sz w:val="28"/>
          <w:szCs w:val="24"/>
          <w:lang w:val="tr-TR"/>
        </w:rPr>
        <w:t>T.C.</w:t>
      </w:r>
    </w:p>
    <w:p w:rsidR="00977115" w:rsidRPr="00045899" w:rsidRDefault="00045899" w:rsidP="00977115">
      <w:pPr>
        <w:jc w:val="center"/>
        <w:rPr>
          <w:b/>
          <w:sz w:val="28"/>
          <w:szCs w:val="24"/>
          <w:lang w:val="tr-TR"/>
        </w:rPr>
      </w:pPr>
      <w:r>
        <w:rPr>
          <w:b/>
          <w:sz w:val="28"/>
          <w:szCs w:val="24"/>
          <w:lang w:val="tr-TR"/>
        </w:rPr>
        <w:t>HAKKARİ</w:t>
      </w:r>
      <w:r w:rsidR="00977115" w:rsidRPr="00045899">
        <w:rPr>
          <w:b/>
          <w:sz w:val="28"/>
          <w:szCs w:val="24"/>
          <w:lang w:val="tr-TR"/>
        </w:rPr>
        <w:t xml:space="preserve"> ÜNİVERSİTESİ </w:t>
      </w:r>
    </w:p>
    <w:p w:rsidR="00977115" w:rsidRPr="00045899" w:rsidRDefault="00977115" w:rsidP="00977115">
      <w:pPr>
        <w:jc w:val="center"/>
        <w:rPr>
          <w:b/>
          <w:sz w:val="28"/>
          <w:szCs w:val="24"/>
          <w:lang w:val="tr-TR"/>
        </w:rPr>
      </w:pPr>
      <w:r w:rsidRPr="00045899">
        <w:rPr>
          <w:b/>
          <w:sz w:val="28"/>
          <w:szCs w:val="24"/>
          <w:lang w:val="tr-TR"/>
        </w:rPr>
        <w:t>FARABİ KURUM KOORDİNATÖRLÜĞÜNE</w:t>
      </w:r>
    </w:p>
    <w:p w:rsidR="00977115" w:rsidRPr="00045899" w:rsidRDefault="00977115" w:rsidP="00977115">
      <w:pPr>
        <w:jc w:val="center"/>
        <w:rPr>
          <w:b/>
          <w:sz w:val="28"/>
          <w:szCs w:val="24"/>
          <w:lang w:val="tr-TR"/>
        </w:rPr>
      </w:pPr>
    </w:p>
    <w:p w:rsidR="00977115" w:rsidRPr="00045899" w:rsidRDefault="00977115" w:rsidP="00977115">
      <w:pPr>
        <w:jc w:val="center"/>
        <w:rPr>
          <w:sz w:val="28"/>
          <w:szCs w:val="24"/>
          <w:lang w:val="tr-TR"/>
        </w:rPr>
      </w:pPr>
    </w:p>
    <w:p w:rsidR="00ED50D1" w:rsidRPr="00045899" w:rsidRDefault="00977115" w:rsidP="00977115">
      <w:pPr>
        <w:spacing w:line="360" w:lineRule="auto"/>
        <w:jc w:val="both"/>
        <w:rPr>
          <w:sz w:val="28"/>
          <w:szCs w:val="24"/>
          <w:lang w:val="tr-TR"/>
        </w:rPr>
      </w:pPr>
      <w:r w:rsidRPr="00045899">
        <w:rPr>
          <w:sz w:val="28"/>
          <w:szCs w:val="24"/>
          <w:lang w:val="tr-TR"/>
        </w:rPr>
        <w:tab/>
      </w:r>
      <w:r w:rsidR="00ED50D1" w:rsidRPr="00045899">
        <w:rPr>
          <w:sz w:val="28"/>
          <w:szCs w:val="24"/>
          <w:lang w:val="tr-TR"/>
        </w:rPr>
        <w:t xml:space="preserve">Farabi Değişim Programı’nda herhangi bir kamu kurum veya kuruluşunda çalışanlar ile özel teşebbüs kapsamında istihdam edilenlerin değişime katılmaları durumunda, bu program kapsamında kendilerine herhangi bir ödeme yapılmayacağını, bu nedenle Sosyal Güvenlik Kurumu’nda herhangi bir kaydımın olup olmadığını gösterir ‘SGK Aylık Prim ve Hizmet Belgesini’’ </w:t>
      </w:r>
      <w:r w:rsidR="00045899">
        <w:rPr>
          <w:sz w:val="28"/>
          <w:szCs w:val="24"/>
          <w:lang w:val="tr-TR"/>
        </w:rPr>
        <w:t>Hakkari</w:t>
      </w:r>
      <w:r w:rsidR="00ED50D1" w:rsidRPr="00045899">
        <w:rPr>
          <w:sz w:val="28"/>
          <w:szCs w:val="24"/>
          <w:lang w:val="tr-TR"/>
        </w:rPr>
        <w:t xml:space="preserve"> Üniversitesi Farabi Kurum Koordinatörlüğüne iletmem gerektiğini, değişim süreci başlarken devam ederken biterken herhangi bir kamu kurum veya kuruluşunda veya özel teşebbüs kapsamında istihdam edilmem halinde 15 gün içerisinde kayıtlı bulunduğum </w:t>
      </w:r>
      <w:r w:rsidR="00045899">
        <w:rPr>
          <w:sz w:val="28"/>
          <w:szCs w:val="24"/>
          <w:lang w:val="tr-TR"/>
        </w:rPr>
        <w:t xml:space="preserve">Hakkari </w:t>
      </w:r>
      <w:r w:rsidR="00ED50D1" w:rsidRPr="00045899">
        <w:rPr>
          <w:sz w:val="28"/>
          <w:szCs w:val="24"/>
          <w:lang w:val="tr-TR"/>
        </w:rPr>
        <w:t xml:space="preserve">Üniversitesi Farabi Kurum Koordinatörlüğüne bu durumu imzalı olarak bildirmem gerektiğini, güz veya güz-bahar </w:t>
      </w:r>
      <w:r w:rsidR="00ED50D1" w:rsidRPr="00045899">
        <w:rPr>
          <w:bCs/>
          <w:sz w:val="28"/>
          <w:szCs w:val="24"/>
          <w:lang w:val="tr-TR"/>
        </w:rPr>
        <w:t xml:space="preserve">tüm derslere devamsızlık yapmam </w:t>
      </w:r>
      <w:r w:rsidR="00ED50D1" w:rsidRPr="00045899">
        <w:rPr>
          <w:sz w:val="28"/>
          <w:szCs w:val="24"/>
          <w:lang w:val="tr-TR"/>
        </w:rPr>
        <w:t xml:space="preserve">veya </w:t>
      </w:r>
      <w:r w:rsidR="00ED50D1" w:rsidRPr="00045899">
        <w:rPr>
          <w:bCs/>
          <w:sz w:val="28"/>
          <w:szCs w:val="24"/>
          <w:lang w:val="tr-TR"/>
        </w:rPr>
        <w:t xml:space="preserve">sigortalılığımın tespit edilmesi </w:t>
      </w:r>
      <w:r w:rsidR="00ED50D1" w:rsidRPr="00045899">
        <w:rPr>
          <w:sz w:val="28"/>
          <w:szCs w:val="24"/>
          <w:lang w:val="tr-TR"/>
        </w:rPr>
        <w:t>durumunda tarafıma yapılacak olan ödemelerin tamamını iade etmem gerek</w:t>
      </w:r>
      <w:bookmarkStart w:id="0" w:name="_GoBack"/>
      <w:bookmarkEnd w:id="0"/>
      <w:r w:rsidR="00ED50D1" w:rsidRPr="00045899">
        <w:rPr>
          <w:sz w:val="28"/>
          <w:szCs w:val="24"/>
          <w:lang w:val="tr-TR"/>
        </w:rPr>
        <w:t>tiğini,</w:t>
      </w:r>
    </w:p>
    <w:p w:rsidR="00977115" w:rsidRPr="00045899" w:rsidRDefault="00977115" w:rsidP="00977115">
      <w:pPr>
        <w:spacing w:line="360" w:lineRule="auto"/>
        <w:jc w:val="both"/>
        <w:rPr>
          <w:sz w:val="28"/>
          <w:szCs w:val="24"/>
          <w:lang w:val="tr-TR"/>
        </w:rPr>
      </w:pPr>
      <w:r w:rsidRPr="00045899">
        <w:rPr>
          <w:sz w:val="28"/>
          <w:szCs w:val="24"/>
          <w:lang w:val="tr-TR"/>
        </w:rPr>
        <w:tab/>
        <w:t>Okudum, anladım ve kabul ettim.</w:t>
      </w:r>
    </w:p>
    <w:p w:rsidR="00977115" w:rsidRPr="00045899" w:rsidRDefault="00977115" w:rsidP="00977115">
      <w:pPr>
        <w:jc w:val="both"/>
        <w:rPr>
          <w:sz w:val="28"/>
          <w:szCs w:val="24"/>
          <w:lang w:val="tr-TR"/>
        </w:rPr>
      </w:pPr>
    </w:p>
    <w:p w:rsidR="00977115" w:rsidRPr="00045899" w:rsidRDefault="00977115" w:rsidP="00977115">
      <w:pPr>
        <w:jc w:val="both"/>
        <w:rPr>
          <w:sz w:val="28"/>
          <w:szCs w:val="24"/>
          <w:lang w:val="tr-TR"/>
        </w:rPr>
      </w:pPr>
    </w:p>
    <w:p w:rsidR="00977115" w:rsidRPr="00045899" w:rsidRDefault="00977115" w:rsidP="00977115">
      <w:pPr>
        <w:jc w:val="both"/>
        <w:rPr>
          <w:sz w:val="28"/>
          <w:szCs w:val="24"/>
          <w:lang w:val="tr-TR"/>
        </w:rPr>
      </w:pPr>
    </w:p>
    <w:p w:rsidR="00977115" w:rsidRPr="00045899" w:rsidRDefault="00977115" w:rsidP="00977115">
      <w:pPr>
        <w:jc w:val="both"/>
        <w:rPr>
          <w:sz w:val="28"/>
          <w:szCs w:val="24"/>
          <w:lang w:val="tr-TR"/>
        </w:rPr>
      </w:pPr>
    </w:p>
    <w:p w:rsidR="00977115" w:rsidRPr="00045899" w:rsidRDefault="00977115" w:rsidP="00977115">
      <w:pPr>
        <w:jc w:val="both"/>
        <w:rPr>
          <w:b/>
          <w:sz w:val="28"/>
          <w:szCs w:val="24"/>
          <w:lang w:val="tr-TR"/>
        </w:rPr>
      </w:pPr>
      <w:r w:rsidRPr="00045899">
        <w:rPr>
          <w:b/>
          <w:sz w:val="28"/>
          <w:szCs w:val="24"/>
          <w:lang w:val="tr-TR"/>
        </w:rPr>
        <w:t xml:space="preserve">Fakülte: </w:t>
      </w:r>
    </w:p>
    <w:p w:rsidR="00977115" w:rsidRPr="00045899" w:rsidRDefault="00977115" w:rsidP="00977115">
      <w:pPr>
        <w:jc w:val="both"/>
        <w:rPr>
          <w:b/>
          <w:sz w:val="28"/>
          <w:szCs w:val="24"/>
          <w:lang w:val="tr-TR"/>
        </w:rPr>
      </w:pPr>
    </w:p>
    <w:p w:rsidR="00977115" w:rsidRPr="00045899" w:rsidRDefault="00977115" w:rsidP="00977115">
      <w:pPr>
        <w:jc w:val="both"/>
        <w:rPr>
          <w:sz w:val="22"/>
          <w:lang w:val="tr-TR"/>
        </w:rPr>
      </w:pPr>
      <w:r w:rsidRPr="00045899">
        <w:rPr>
          <w:b/>
          <w:sz w:val="28"/>
          <w:szCs w:val="24"/>
          <w:lang w:val="tr-TR"/>
        </w:rPr>
        <w:t>Bölüm:</w:t>
      </w:r>
      <w:r w:rsidRPr="00045899">
        <w:rPr>
          <w:sz w:val="22"/>
          <w:lang w:val="tr-TR"/>
        </w:rPr>
        <w:t xml:space="preserve"> </w:t>
      </w:r>
    </w:p>
    <w:p w:rsidR="00977115" w:rsidRPr="00045899" w:rsidRDefault="00977115" w:rsidP="00977115">
      <w:pPr>
        <w:jc w:val="both"/>
        <w:rPr>
          <w:b/>
          <w:sz w:val="28"/>
          <w:szCs w:val="24"/>
          <w:lang w:val="tr-TR"/>
        </w:rPr>
      </w:pPr>
    </w:p>
    <w:p w:rsidR="00977115" w:rsidRPr="00045899" w:rsidRDefault="00977115" w:rsidP="00977115">
      <w:pPr>
        <w:jc w:val="both"/>
        <w:rPr>
          <w:b/>
          <w:sz w:val="28"/>
          <w:szCs w:val="24"/>
          <w:lang w:val="tr-TR"/>
        </w:rPr>
      </w:pPr>
      <w:r w:rsidRPr="00045899">
        <w:rPr>
          <w:b/>
          <w:sz w:val="28"/>
          <w:szCs w:val="24"/>
          <w:lang w:val="tr-TR"/>
        </w:rPr>
        <w:t xml:space="preserve">Adı Soyadı: </w:t>
      </w:r>
    </w:p>
    <w:p w:rsidR="00977115" w:rsidRPr="00045899" w:rsidRDefault="00977115" w:rsidP="00977115">
      <w:pPr>
        <w:jc w:val="both"/>
        <w:rPr>
          <w:b/>
          <w:sz w:val="28"/>
          <w:szCs w:val="24"/>
          <w:lang w:val="tr-TR"/>
        </w:rPr>
      </w:pPr>
    </w:p>
    <w:p w:rsidR="00977115" w:rsidRPr="00045899" w:rsidRDefault="00977115" w:rsidP="00977115">
      <w:pPr>
        <w:jc w:val="both"/>
        <w:rPr>
          <w:b/>
          <w:sz w:val="28"/>
          <w:szCs w:val="24"/>
          <w:lang w:val="tr-TR"/>
        </w:rPr>
      </w:pPr>
      <w:r w:rsidRPr="00045899">
        <w:rPr>
          <w:b/>
          <w:sz w:val="28"/>
          <w:szCs w:val="24"/>
          <w:lang w:val="tr-TR"/>
        </w:rPr>
        <w:t xml:space="preserve">Adres: </w:t>
      </w:r>
    </w:p>
    <w:p w:rsidR="00977115" w:rsidRPr="00045899" w:rsidRDefault="00977115" w:rsidP="00977115">
      <w:pPr>
        <w:jc w:val="both"/>
        <w:rPr>
          <w:b/>
          <w:sz w:val="28"/>
          <w:szCs w:val="24"/>
          <w:lang w:val="tr-TR"/>
        </w:rPr>
      </w:pPr>
    </w:p>
    <w:p w:rsidR="00977115" w:rsidRPr="00045899" w:rsidRDefault="00977115" w:rsidP="00977115">
      <w:pPr>
        <w:jc w:val="both"/>
        <w:rPr>
          <w:b/>
          <w:sz w:val="28"/>
          <w:szCs w:val="24"/>
          <w:lang w:val="tr-TR"/>
        </w:rPr>
      </w:pPr>
      <w:r w:rsidRPr="00045899">
        <w:rPr>
          <w:b/>
          <w:sz w:val="28"/>
          <w:szCs w:val="24"/>
          <w:lang w:val="tr-TR"/>
        </w:rPr>
        <w:t>Tarih:</w:t>
      </w:r>
    </w:p>
    <w:p w:rsidR="00977115" w:rsidRPr="00045899" w:rsidRDefault="00977115" w:rsidP="00977115">
      <w:pPr>
        <w:jc w:val="both"/>
        <w:rPr>
          <w:b/>
          <w:sz w:val="28"/>
          <w:szCs w:val="24"/>
          <w:lang w:val="tr-TR"/>
        </w:rPr>
      </w:pPr>
    </w:p>
    <w:p w:rsidR="00977115" w:rsidRPr="00045899" w:rsidRDefault="00977115" w:rsidP="00977115">
      <w:pPr>
        <w:jc w:val="both"/>
        <w:rPr>
          <w:b/>
          <w:sz w:val="28"/>
          <w:szCs w:val="24"/>
          <w:lang w:val="tr-TR"/>
        </w:rPr>
      </w:pPr>
      <w:r w:rsidRPr="00045899">
        <w:rPr>
          <w:b/>
          <w:sz w:val="28"/>
          <w:szCs w:val="24"/>
          <w:lang w:val="tr-TR"/>
        </w:rPr>
        <w:t xml:space="preserve">İmza: </w:t>
      </w:r>
    </w:p>
    <w:p w:rsidR="00977115" w:rsidRPr="00045899" w:rsidRDefault="00977115" w:rsidP="00977115">
      <w:pPr>
        <w:rPr>
          <w:b/>
          <w:sz w:val="28"/>
          <w:szCs w:val="24"/>
          <w:lang w:val="tr-TR"/>
        </w:rPr>
      </w:pPr>
    </w:p>
    <w:p w:rsidR="00977115" w:rsidRPr="00045899" w:rsidRDefault="00977115" w:rsidP="00977115">
      <w:pPr>
        <w:rPr>
          <w:b/>
          <w:sz w:val="28"/>
          <w:szCs w:val="24"/>
          <w:lang w:val="tr-TR"/>
        </w:rPr>
      </w:pPr>
    </w:p>
    <w:p w:rsidR="00977115" w:rsidRPr="00045899" w:rsidRDefault="00977115" w:rsidP="00977115">
      <w:pPr>
        <w:rPr>
          <w:b/>
          <w:sz w:val="28"/>
          <w:szCs w:val="24"/>
          <w:lang w:val="tr-TR"/>
        </w:rPr>
      </w:pPr>
    </w:p>
    <w:p w:rsidR="00BD50CF" w:rsidRPr="00045899" w:rsidRDefault="00BD50CF" w:rsidP="00977115">
      <w:pPr>
        <w:rPr>
          <w:sz w:val="22"/>
          <w:lang w:val="tr-TR"/>
        </w:rPr>
      </w:pPr>
    </w:p>
    <w:sectPr w:rsidR="00BD50CF" w:rsidRPr="00045899" w:rsidSect="00742CB1">
      <w:pgSz w:w="11906" w:h="16838" w:code="9"/>
      <w:pgMar w:top="1296" w:right="1411" w:bottom="187" w:left="141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Myriad Pro">
    <w:panose1 w:val="00000000000000000000"/>
    <w:charset w:val="00"/>
    <w:family w:val="swiss"/>
    <w:notTrueType/>
    <w:pitch w:val="variable"/>
    <w:sig w:usb0="A00002AF" w:usb1="5000204B" w:usb2="00000000" w:usb3="00000000" w:csb0="0000019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626"/>
    <w:multiLevelType w:val="hybridMultilevel"/>
    <w:tmpl w:val="93C0D938"/>
    <w:lvl w:ilvl="0" w:tplc="041F0009">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C02"/>
    <w:rsid w:val="00010C02"/>
    <w:rsid w:val="00045899"/>
    <w:rsid w:val="00527762"/>
    <w:rsid w:val="008E7C11"/>
    <w:rsid w:val="00977115"/>
    <w:rsid w:val="00BD50CF"/>
    <w:rsid w:val="00E6031E"/>
    <w:rsid w:val="00ED50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CBD4D"/>
  <w15:docId w15:val="{EA582A9E-60B3-4020-9741-CD3268741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762"/>
    <w:pPr>
      <w:spacing w:after="0" w:line="240" w:lineRule="auto"/>
    </w:pPr>
    <w:rPr>
      <w:rFonts w:ascii="Times New Roman" w:eastAsia="Times New Roman" w:hAnsi="Times New Roman" w:cs="Times New Roman"/>
      <w:sz w:val="20"/>
      <w:szCs w:val="20"/>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527762"/>
    <w:pPr>
      <w:autoSpaceDE w:val="0"/>
      <w:autoSpaceDN w:val="0"/>
      <w:adjustRightInd w:val="0"/>
      <w:spacing w:after="0" w:line="240" w:lineRule="auto"/>
    </w:pPr>
    <w:rPr>
      <w:rFonts w:ascii="Myriad Pro" w:eastAsia="Times New Roman" w:hAnsi="Myriad Pro" w:cs="Myriad Pro"/>
      <w:color w:val="000000"/>
      <w:sz w:val="24"/>
      <w:szCs w:val="24"/>
      <w:lang w:eastAsia="tr-TR"/>
    </w:rPr>
  </w:style>
  <w:style w:type="paragraph" w:styleId="ListeParagraf">
    <w:name w:val="List Paragraph"/>
    <w:basedOn w:val="Normal"/>
    <w:uiPriority w:val="34"/>
    <w:qFormat/>
    <w:rsid w:val="00527762"/>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154</Words>
  <Characters>882</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vevto</dc:creator>
  <cp:lastModifiedBy>Sabri GEZER</cp:lastModifiedBy>
  <cp:revision>2</cp:revision>
  <dcterms:created xsi:type="dcterms:W3CDTF">2020-03-04T10:55:00Z</dcterms:created>
  <dcterms:modified xsi:type="dcterms:W3CDTF">2020-03-04T10:55:00Z</dcterms:modified>
</cp:coreProperties>
</file>