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CC0" w:rsidRDefault="008F1CC0"/>
    <w:p w:rsidR="008F1CC0" w:rsidRDefault="007F0B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EK-1.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EĞİTİM BİLİMLERİ ANABİLİM DALI EĞİTİM PROGRAMLARI VE ÖĞRETİM / EĞİTİM YÖNETİMİ BİLİM DALI 2024-2025 EĞİTİM VE ÖĞRETİM GÜZ YARIYILI TEZLİ YÜKSEK LİSANS </w:t>
      </w:r>
      <w:r w:rsidR="005A5FD1">
        <w:rPr>
          <w:rFonts w:ascii="Times New Roman" w:eastAsia="Times New Roman" w:hAnsi="Times New Roman" w:cs="Times New Roman"/>
          <w:sz w:val="24"/>
          <w:szCs w:val="24"/>
        </w:rPr>
        <w:t>ARA SINAV PROGRAMI</w:t>
      </w:r>
    </w:p>
    <w:p w:rsidR="008F1CC0" w:rsidRDefault="007F0B4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Eğitim Programları ve Öğretim Güz Ders Programı</w:t>
      </w:r>
    </w:p>
    <w:tbl>
      <w:tblPr>
        <w:tblStyle w:val="a"/>
        <w:tblW w:w="10296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3"/>
        <w:gridCol w:w="3051"/>
        <w:gridCol w:w="3116"/>
        <w:gridCol w:w="3116"/>
      </w:tblGrid>
      <w:tr w:rsidR="005A5FD1" w:rsidTr="000B57E7">
        <w:trPr>
          <w:trHeight w:val="288"/>
        </w:trPr>
        <w:tc>
          <w:tcPr>
            <w:tcW w:w="1013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LEEP501</w:t>
            </w:r>
          </w:p>
        </w:tc>
        <w:tc>
          <w:tcPr>
            <w:tcW w:w="3051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Bilimsel Araştırma Yöntemleri ve Yayın Etiği</w:t>
            </w:r>
          </w:p>
        </w:tc>
        <w:tc>
          <w:tcPr>
            <w:tcW w:w="3116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Doç. Dr. Halil Kamışlı</w:t>
            </w:r>
          </w:p>
        </w:tc>
        <w:tc>
          <w:tcPr>
            <w:tcW w:w="3116" w:type="dxa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Sınav Yapılmayacak</w:t>
            </w:r>
          </w:p>
        </w:tc>
      </w:tr>
      <w:tr w:rsidR="005A5FD1" w:rsidTr="000B57E7">
        <w:trPr>
          <w:trHeight w:val="304"/>
        </w:trPr>
        <w:tc>
          <w:tcPr>
            <w:tcW w:w="1013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LEEP503</w:t>
            </w:r>
          </w:p>
        </w:tc>
        <w:tc>
          <w:tcPr>
            <w:tcW w:w="3051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Program Geliştirmenin Kuramsal Temelleri</w:t>
            </w:r>
          </w:p>
        </w:tc>
        <w:tc>
          <w:tcPr>
            <w:tcW w:w="3116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Prof. Dr. MEHMET ŞAHİN</w:t>
            </w:r>
          </w:p>
        </w:tc>
        <w:tc>
          <w:tcPr>
            <w:tcW w:w="3116" w:type="dxa"/>
          </w:tcPr>
          <w:p w:rsidR="005A5FD1" w:rsidRDefault="008D4440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Sınav Yapılmayacak</w:t>
            </w:r>
          </w:p>
        </w:tc>
      </w:tr>
      <w:tr w:rsidR="005A5FD1" w:rsidTr="000B57E7">
        <w:trPr>
          <w:trHeight w:val="304"/>
        </w:trPr>
        <w:tc>
          <w:tcPr>
            <w:tcW w:w="1013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LEEP505</w:t>
            </w:r>
          </w:p>
        </w:tc>
        <w:tc>
          <w:tcPr>
            <w:tcW w:w="3051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Yaşam Boyu Öğrenme</w:t>
            </w:r>
          </w:p>
        </w:tc>
        <w:tc>
          <w:tcPr>
            <w:tcW w:w="3116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Doktor Öğretim Üyesi Özgür Tutal</w:t>
            </w:r>
          </w:p>
        </w:tc>
        <w:tc>
          <w:tcPr>
            <w:tcW w:w="3116" w:type="dxa"/>
          </w:tcPr>
          <w:p w:rsidR="005A5FD1" w:rsidRDefault="003A1790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27.11.2024 Çarşamba 15 00</w:t>
            </w:r>
          </w:p>
        </w:tc>
      </w:tr>
      <w:tr w:rsidR="005A5FD1" w:rsidTr="000B57E7">
        <w:trPr>
          <w:trHeight w:val="304"/>
        </w:trPr>
        <w:tc>
          <w:tcPr>
            <w:tcW w:w="1013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LEEP507</w:t>
            </w:r>
          </w:p>
        </w:tc>
        <w:tc>
          <w:tcPr>
            <w:tcW w:w="3051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Nicel Araştırma Yöntemleri ve Veri Analizi</w:t>
            </w:r>
          </w:p>
        </w:tc>
        <w:tc>
          <w:tcPr>
            <w:tcW w:w="3116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Doktor Öğretim Üyesi ARZU UÇAR</w:t>
            </w:r>
          </w:p>
        </w:tc>
        <w:tc>
          <w:tcPr>
            <w:tcW w:w="3116" w:type="dxa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25.11.2024 Pazartesi 17 00</w:t>
            </w:r>
          </w:p>
        </w:tc>
      </w:tr>
      <w:tr w:rsidR="005A5FD1" w:rsidTr="000B57E7">
        <w:trPr>
          <w:trHeight w:val="288"/>
        </w:trPr>
        <w:tc>
          <w:tcPr>
            <w:tcW w:w="1013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LEEP509</w:t>
            </w:r>
          </w:p>
        </w:tc>
        <w:tc>
          <w:tcPr>
            <w:tcW w:w="3051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Eğitim İhtiyacı Belirleme</w:t>
            </w:r>
          </w:p>
        </w:tc>
        <w:tc>
          <w:tcPr>
            <w:tcW w:w="3116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Doktor Öğretim Üyesi OSMAN KARAHAN</w:t>
            </w:r>
          </w:p>
        </w:tc>
        <w:tc>
          <w:tcPr>
            <w:tcW w:w="3116" w:type="dxa"/>
          </w:tcPr>
          <w:p w:rsidR="005A5FD1" w:rsidRDefault="006D1A28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Sınav Yapılmayacak</w:t>
            </w:r>
            <w:bookmarkStart w:id="0" w:name="_GoBack"/>
            <w:bookmarkEnd w:id="0"/>
          </w:p>
        </w:tc>
      </w:tr>
      <w:tr w:rsidR="005A5FD1" w:rsidTr="000B57E7">
        <w:trPr>
          <w:trHeight w:val="304"/>
        </w:trPr>
        <w:tc>
          <w:tcPr>
            <w:tcW w:w="1013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LEEP511</w:t>
            </w:r>
          </w:p>
        </w:tc>
        <w:tc>
          <w:tcPr>
            <w:tcW w:w="3051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Türk Eğitim Sistemi</w:t>
            </w:r>
          </w:p>
        </w:tc>
        <w:tc>
          <w:tcPr>
            <w:tcW w:w="3116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Doktor Öğretim Üyesi Ömer Yılmaz</w:t>
            </w:r>
          </w:p>
        </w:tc>
        <w:tc>
          <w:tcPr>
            <w:tcW w:w="3116" w:type="dxa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27.11.2024 Çarşamba 16 00</w:t>
            </w:r>
          </w:p>
        </w:tc>
      </w:tr>
      <w:tr w:rsidR="005A5FD1" w:rsidTr="000B57E7">
        <w:trPr>
          <w:trHeight w:val="304"/>
        </w:trPr>
        <w:tc>
          <w:tcPr>
            <w:tcW w:w="1013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LEEP513</w:t>
            </w:r>
          </w:p>
        </w:tc>
        <w:tc>
          <w:tcPr>
            <w:tcW w:w="3051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Karşılaştırmalı Eğitim</w:t>
            </w:r>
          </w:p>
        </w:tc>
        <w:tc>
          <w:tcPr>
            <w:tcW w:w="3116" w:type="dxa"/>
            <w:shd w:val="clear" w:color="auto" w:fill="auto"/>
          </w:tcPr>
          <w:p w:rsidR="005A5FD1" w:rsidRDefault="005A5FD1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Doktor Öğretim Üyesi NACİYE AYNAS</w:t>
            </w:r>
          </w:p>
        </w:tc>
        <w:tc>
          <w:tcPr>
            <w:tcW w:w="3116" w:type="dxa"/>
          </w:tcPr>
          <w:p w:rsidR="005A5FD1" w:rsidRDefault="003A1790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Sınav Yapılmayacak</w:t>
            </w:r>
          </w:p>
        </w:tc>
      </w:tr>
    </w:tbl>
    <w:p w:rsidR="008F1CC0" w:rsidRDefault="008F1CC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F1CC0" w:rsidRDefault="007F0B4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Eğitim Yönetimi Güz Ders Programı</w:t>
      </w:r>
    </w:p>
    <w:tbl>
      <w:tblPr>
        <w:tblStyle w:val="a0"/>
        <w:tblW w:w="10474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"/>
        <w:gridCol w:w="3780"/>
        <w:gridCol w:w="2911"/>
        <w:gridCol w:w="2911"/>
      </w:tblGrid>
      <w:tr w:rsidR="005A5FD1" w:rsidTr="005A5FD1">
        <w:trPr>
          <w:trHeight w:val="302"/>
        </w:trPr>
        <w:tc>
          <w:tcPr>
            <w:tcW w:w="872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LEEY501</w:t>
            </w:r>
          </w:p>
        </w:tc>
        <w:tc>
          <w:tcPr>
            <w:tcW w:w="3780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Bilimsel Araştırma Yöntemleri ve Yayın Etiği</w:t>
            </w:r>
          </w:p>
        </w:tc>
        <w:tc>
          <w:tcPr>
            <w:tcW w:w="2911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Doç.</w:t>
            </w:r>
            <w:r w:rsidR="008D4440">
              <w:t xml:space="preserve"> </w:t>
            </w:r>
            <w:r>
              <w:t>Dr. AYŞEGÜL AYYILDIZ ASİL</w:t>
            </w:r>
          </w:p>
        </w:tc>
        <w:tc>
          <w:tcPr>
            <w:tcW w:w="2911" w:type="dxa"/>
          </w:tcPr>
          <w:p w:rsidR="005A5FD1" w:rsidRDefault="005A5FD1">
            <w:pPr>
              <w:spacing w:after="0" w:line="240" w:lineRule="auto"/>
              <w:jc w:val="both"/>
            </w:pPr>
            <w:r>
              <w:t>27.11.2024 Çarşamba 13 00</w:t>
            </w:r>
          </w:p>
        </w:tc>
      </w:tr>
      <w:tr w:rsidR="005A5FD1" w:rsidTr="005F4A3D">
        <w:trPr>
          <w:trHeight w:val="517"/>
        </w:trPr>
        <w:tc>
          <w:tcPr>
            <w:tcW w:w="872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LEEY541</w:t>
            </w:r>
          </w:p>
        </w:tc>
        <w:tc>
          <w:tcPr>
            <w:tcW w:w="3780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Yönetim Psikolojisi</w:t>
            </w:r>
          </w:p>
        </w:tc>
        <w:tc>
          <w:tcPr>
            <w:tcW w:w="2911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Prof. Dr. AHMET AKBABA</w:t>
            </w:r>
          </w:p>
        </w:tc>
        <w:tc>
          <w:tcPr>
            <w:tcW w:w="2911" w:type="dxa"/>
          </w:tcPr>
          <w:p w:rsidR="005A5FD1" w:rsidRDefault="005A5FD1">
            <w:pPr>
              <w:spacing w:after="0" w:line="240" w:lineRule="auto"/>
              <w:jc w:val="both"/>
            </w:pPr>
            <w:r>
              <w:t>27.11.2024 Çarşamba 10 30</w:t>
            </w:r>
          </w:p>
        </w:tc>
      </w:tr>
      <w:tr w:rsidR="005A5FD1" w:rsidTr="005A5FD1">
        <w:trPr>
          <w:trHeight w:val="318"/>
        </w:trPr>
        <w:tc>
          <w:tcPr>
            <w:tcW w:w="872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LEEY509</w:t>
            </w:r>
          </w:p>
        </w:tc>
        <w:tc>
          <w:tcPr>
            <w:tcW w:w="3780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Nicel Veri Analizi Yöntemleri</w:t>
            </w:r>
          </w:p>
        </w:tc>
        <w:tc>
          <w:tcPr>
            <w:tcW w:w="2911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Doktor Öğretim Üyesi Emrah Gül</w:t>
            </w:r>
          </w:p>
        </w:tc>
        <w:tc>
          <w:tcPr>
            <w:tcW w:w="2911" w:type="dxa"/>
          </w:tcPr>
          <w:p w:rsidR="005A5FD1" w:rsidRDefault="005A5FD1">
            <w:pPr>
              <w:spacing w:after="0" w:line="240" w:lineRule="auto"/>
              <w:jc w:val="both"/>
            </w:pPr>
            <w:r>
              <w:t>28.11.2024 Perşembe 16 15</w:t>
            </w:r>
          </w:p>
        </w:tc>
      </w:tr>
      <w:tr w:rsidR="005A5FD1" w:rsidTr="005A5FD1">
        <w:trPr>
          <w:trHeight w:val="318"/>
        </w:trPr>
        <w:tc>
          <w:tcPr>
            <w:tcW w:w="872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LEEY523</w:t>
            </w:r>
          </w:p>
        </w:tc>
        <w:tc>
          <w:tcPr>
            <w:tcW w:w="3780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Program Geliştirmenin Kuramsal Temelleri</w:t>
            </w:r>
          </w:p>
        </w:tc>
        <w:tc>
          <w:tcPr>
            <w:tcW w:w="2911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Prof. Dr. MEHMET ŞAHİN</w:t>
            </w:r>
          </w:p>
        </w:tc>
        <w:tc>
          <w:tcPr>
            <w:tcW w:w="2911" w:type="dxa"/>
          </w:tcPr>
          <w:p w:rsidR="005A5FD1" w:rsidRDefault="008D4440">
            <w:pPr>
              <w:spacing w:after="0" w:line="240" w:lineRule="auto"/>
              <w:jc w:val="both"/>
            </w:pPr>
            <w:r>
              <w:rPr>
                <w:color w:val="000000"/>
              </w:rPr>
              <w:t>Sınav Yapılmayacak</w:t>
            </w:r>
          </w:p>
        </w:tc>
      </w:tr>
      <w:tr w:rsidR="005A5FD1" w:rsidTr="005A5FD1">
        <w:trPr>
          <w:trHeight w:val="318"/>
        </w:trPr>
        <w:tc>
          <w:tcPr>
            <w:tcW w:w="872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LEEY539</w:t>
            </w:r>
          </w:p>
        </w:tc>
        <w:tc>
          <w:tcPr>
            <w:tcW w:w="3780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Eğitim Yönetimi ve Denetimi</w:t>
            </w:r>
          </w:p>
        </w:tc>
        <w:tc>
          <w:tcPr>
            <w:tcW w:w="2911" w:type="dxa"/>
            <w:shd w:val="clear" w:color="auto" w:fill="auto"/>
          </w:tcPr>
          <w:p w:rsidR="005A5FD1" w:rsidRDefault="005A5FD1">
            <w:pPr>
              <w:spacing w:after="0" w:line="240" w:lineRule="auto"/>
              <w:jc w:val="both"/>
            </w:pPr>
            <w:r>
              <w:t>Doç. Dr. AYŞEGÜL AYYILDIZ ASİL</w:t>
            </w:r>
          </w:p>
        </w:tc>
        <w:tc>
          <w:tcPr>
            <w:tcW w:w="2911" w:type="dxa"/>
          </w:tcPr>
          <w:p w:rsidR="005A5FD1" w:rsidRDefault="005A5FD1">
            <w:pPr>
              <w:spacing w:after="0" w:line="240" w:lineRule="auto"/>
              <w:jc w:val="both"/>
            </w:pPr>
            <w:r>
              <w:t>27.11.2024 Çarşamba 14</w:t>
            </w:r>
            <w:r>
              <w:t xml:space="preserve"> 00</w:t>
            </w:r>
          </w:p>
        </w:tc>
      </w:tr>
    </w:tbl>
    <w:p w:rsidR="008F1CC0" w:rsidRDefault="008F1CC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8F1CC0">
      <w:pgSz w:w="11900" w:h="16840"/>
      <w:pgMar w:top="1134" w:right="1134" w:bottom="284" w:left="1134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F1CC0"/>
    <w:rsid w:val="000B57E7"/>
    <w:rsid w:val="002B3C94"/>
    <w:rsid w:val="00371142"/>
    <w:rsid w:val="003A1790"/>
    <w:rsid w:val="004502F3"/>
    <w:rsid w:val="0050187D"/>
    <w:rsid w:val="005A5FD1"/>
    <w:rsid w:val="005F4A3D"/>
    <w:rsid w:val="006D1A28"/>
    <w:rsid w:val="007F0B49"/>
    <w:rsid w:val="008D4440"/>
    <w:rsid w:val="008F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C94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oKlavuzu">
    <w:name w:val="Table Grid"/>
    <w:basedOn w:val="NormalTablo"/>
    <w:uiPriority w:val="39"/>
    <w:rsid w:val="007E1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F7631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D55C4E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D55C4E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D55C4E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">
    <w:name w:val="Tablo Kılavuzu5"/>
    <w:basedOn w:val="NormalTablo"/>
    <w:next w:val="TabloKlavuzu"/>
    <w:uiPriority w:val="39"/>
    <w:rsid w:val="00EE411F"/>
    <w:pPr>
      <w:spacing w:after="0" w:line="240" w:lineRule="auto"/>
    </w:pPr>
    <w:rPr>
      <w:rFonts w:cs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">
    <w:name w:val="Tablo Kılavuzu6"/>
    <w:basedOn w:val="NormalTablo"/>
    <w:next w:val="TabloKlavuzu"/>
    <w:uiPriority w:val="39"/>
    <w:rsid w:val="00440F93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C94"/>
  </w:style>
  <w:style w:type="paragraph" w:styleId="Balk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Balk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Balk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Balk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Balk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Balk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oKlavuzu">
    <w:name w:val="Table Grid"/>
    <w:basedOn w:val="NormalTablo"/>
    <w:uiPriority w:val="39"/>
    <w:rsid w:val="007E1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F7631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D55C4E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D55C4E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D55C4E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5">
    <w:name w:val="Tablo Kılavuzu5"/>
    <w:basedOn w:val="NormalTablo"/>
    <w:next w:val="TabloKlavuzu"/>
    <w:uiPriority w:val="39"/>
    <w:rsid w:val="00EE411F"/>
    <w:pPr>
      <w:spacing w:after="0" w:line="240" w:lineRule="auto"/>
    </w:pPr>
    <w:rPr>
      <w:rFonts w:cs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6">
    <w:name w:val="Tablo Kılavuzu6"/>
    <w:basedOn w:val="NormalTablo"/>
    <w:next w:val="TabloKlavuzu"/>
    <w:uiPriority w:val="39"/>
    <w:rsid w:val="00440F93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tKonuBal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HHZDkVFISDE2vv8vvKG3LxodKQ==">CgMxLjAyCGguZ2pkZ3hzOAByITFVeTRkWFZ6dUk5VjJIa21UdjlsRFNYQWlSbzdWVHdwMw==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Mehmet Sahin</dc:creator>
  <cp:lastModifiedBy>HP Inc.</cp:lastModifiedBy>
  <cp:revision>10</cp:revision>
  <dcterms:created xsi:type="dcterms:W3CDTF">2024-02-13T17:45:00Z</dcterms:created>
  <dcterms:modified xsi:type="dcterms:W3CDTF">2024-11-22T10:16:00Z</dcterms:modified>
</cp:coreProperties>
</file>