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3"/>
        <w:gridCol w:w="4122"/>
        <w:gridCol w:w="3249"/>
        <w:gridCol w:w="1487"/>
        <w:gridCol w:w="166"/>
        <w:gridCol w:w="2123"/>
        <w:gridCol w:w="2034"/>
      </w:tblGrid>
      <w:tr w:rsidR="00FB6345" w:rsidRPr="00FB6345" w14:paraId="68B54591" w14:textId="77777777" w:rsidTr="003C4FC2">
        <w:trPr>
          <w:trHeight w:val="275"/>
        </w:trPr>
        <w:tc>
          <w:tcPr>
            <w:tcW w:w="5825" w:type="dxa"/>
            <w:gridSpan w:val="2"/>
            <w:vMerge w:val="restart"/>
            <w:noWrap/>
            <w:vAlign w:val="bottom"/>
            <w:hideMark/>
          </w:tcPr>
          <w:p w14:paraId="170A4F61" w14:textId="77777777" w:rsidR="00FB6345" w:rsidRPr="00FB6345" w:rsidRDefault="00FB6345" w:rsidP="00FB6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FB6345"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372D7E3C" wp14:editId="004E962B">
                  <wp:simplePos x="0" y="0"/>
                  <wp:positionH relativeFrom="column">
                    <wp:posOffset>1457325</wp:posOffset>
                  </wp:positionH>
                  <wp:positionV relativeFrom="paragraph">
                    <wp:posOffset>1905</wp:posOffset>
                  </wp:positionV>
                  <wp:extent cx="571500" cy="723900"/>
                  <wp:effectExtent l="0" t="0" r="0" b="0"/>
                  <wp:wrapNone/>
                  <wp:docPr id="3" name="Resim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F15526E-80DC-404E-AC02-7A8BBFD95C4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sim 2">
                            <a:extLst>
                              <a:ext uri="{FF2B5EF4-FFF2-40B4-BE49-F238E27FC236}">
                                <a16:creationId xmlns:a16="http://schemas.microsoft.com/office/drawing/2014/main" id="{0F15526E-80DC-404E-AC02-7A8BBFD95C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93E873" w14:textId="77777777" w:rsidR="00FB6345" w:rsidRPr="00FB6345" w:rsidRDefault="00FB6345" w:rsidP="00FB6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902" w:type="dxa"/>
            <w:gridSpan w:val="3"/>
            <w:vMerge w:val="restart"/>
            <w:vAlign w:val="center"/>
            <w:hideMark/>
          </w:tcPr>
          <w:p w14:paraId="22493DB3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 xml:space="preserve">HAKKARİ ÜNİVERSİTESİ </w:t>
            </w: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br/>
              <w:t xml:space="preserve">YURTDIŞI GEÇİCİ GÖREV YOLLUĞU </w:t>
            </w: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br/>
              <w:t>ÖN MALİ KONTROL LİSTESİ</w:t>
            </w:r>
          </w:p>
        </w:tc>
        <w:tc>
          <w:tcPr>
            <w:tcW w:w="2123" w:type="dxa"/>
            <w:vAlign w:val="center"/>
            <w:hideMark/>
          </w:tcPr>
          <w:p w14:paraId="6ED0BF29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Doküman Kodu</w:t>
            </w:r>
          </w:p>
        </w:tc>
        <w:tc>
          <w:tcPr>
            <w:tcW w:w="2034" w:type="dxa"/>
            <w:vAlign w:val="center"/>
            <w:hideMark/>
          </w:tcPr>
          <w:p w14:paraId="59428A02" w14:textId="480064BA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STR-FRM-</w:t>
            </w:r>
            <w:r w:rsidR="00445668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185</w:t>
            </w:r>
          </w:p>
        </w:tc>
      </w:tr>
      <w:tr w:rsidR="00FB6345" w:rsidRPr="00FB6345" w14:paraId="420E2AFC" w14:textId="77777777" w:rsidTr="003C4FC2">
        <w:trPr>
          <w:trHeight w:val="275"/>
        </w:trPr>
        <w:tc>
          <w:tcPr>
            <w:tcW w:w="5825" w:type="dxa"/>
            <w:gridSpan w:val="2"/>
            <w:vMerge/>
            <w:vAlign w:val="center"/>
            <w:hideMark/>
          </w:tcPr>
          <w:p w14:paraId="0D3AB986" w14:textId="77777777" w:rsidR="00FB6345" w:rsidRPr="00FB6345" w:rsidRDefault="00FB6345" w:rsidP="00FB6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902" w:type="dxa"/>
            <w:gridSpan w:val="3"/>
            <w:vMerge/>
            <w:vAlign w:val="center"/>
            <w:hideMark/>
          </w:tcPr>
          <w:p w14:paraId="20EC0819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</w:p>
        </w:tc>
        <w:tc>
          <w:tcPr>
            <w:tcW w:w="2123" w:type="dxa"/>
            <w:vAlign w:val="center"/>
            <w:hideMark/>
          </w:tcPr>
          <w:p w14:paraId="19FF6653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Yürürlülük Tarihi</w:t>
            </w:r>
          </w:p>
        </w:tc>
        <w:tc>
          <w:tcPr>
            <w:tcW w:w="2034" w:type="dxa"/>
            <w:vAlign w:val="center"/>
            <w:hideMark/>
          </w:tcPr>
          <w:p w14:paraId="76053D50" w14:textId="27C9B5C2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 </w:t>
            </w:r>
            <w:r w:rsidR="00445668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21.02.2026</w:t>
            </w:r>
          </w:p>
        </w:tc>
      </w:tr>
      <w:tr w:rsidR="00FB6345" w:rsidRPr="00FB6345" w14:paraId="0D3377CE" w14:textId="77777777" w:rsidTr="003C4FC2">
        <w:trPr>
          <w:trHeight w:val="275"/>
        </w:trPr>
        <w:tc>
          <w:tcPr>
            <w:tcW w:w="5825" w:type="dxa"/>
            <w:gridSpan w:val="2"/>
            <w:vMerge/>
            <w:vAlign w:val="center"/>
            <w:hideMark/>
          </w:tcPr>
          <w:p w14:paraId="3493E861" w14:textId="77777777" w:rsidR="00FB6345" w:rsidRPr="00FB6345" w:rsidRDefault="00FB6345" w:rsidP="00FB6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902" w:type="dxa"/>
            <w:gridSpan w:val="3"/>
            <w:vMerge/>
            <w:vAlign w:val="center"/>
            <w:hideMark/>
          </w:tcPr>
          <w:p w14:paraId="29469B1F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</w:p>
        </w:tc>
        <w:tc>
          <w:tcPr>
            <w:tcW w:w="2123" w:type="dxa"/>
            <w:vAlign w:val="center"/>
            <w:hideMark/>
          </w:tcPr>
          <w:p w14:paraId="14B9AB7D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Revizyon Tarihi/No</w:t>
            </w:r>
          </w:p>
        </w:tc>
        <w:tc>
          <w:tcPr>
            <w:tcW w:w="2034" w:type="dxa"/>
            <w:vAlign w:val="center"/>
            <w:hideMark/>
          </w:tcPr>
          <w:p w14:paraId="31F488DE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 </w:t>
            </w:r>
          </w:p>
        </w:tc>
      </w:tr>
      <w:tr w:rsidR="00FB6345" w:rsidRPr="00FB6345" w14:paraId="247E0911" w14:textId="77777777" w:rsidTr="003C4FC2">
        <w:trPr>
          <w:trHeight w:val="275"/>
        </w:trPr>
        <w:tc>
          <w:tcPr>
            <w:tcW w:w="5825" w:type="dxa"/>
            <w:gridSpan w:val="2"/>
            <w:vMerge/>
            <w:vAlign w:val="center"/>
            <w:hideMark/>
          </w:tcPr>
          <w:p w14:paraId="0A87D46F" w14:textId="77777777" w:rsidR="00FB6345" w:rsidRPr="00FB6345" w:rsidRDefault="00FB6345" w:rsidP="00FB63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902" w:type="dxa"/>
            <w:gridSpan w:val="3"/>
            <w:vMerge/>
            <w:vAlign w:val="center"/>
            <w:hideMark/>
          </w:tcPr>
          <w:p w14:paraId="17ED5B73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</w:p>
        </w:tc>
        <w:tc>
          <w:tcPr>
            <w:tcW w:w="2123" w:type="dxa"/>
            <w:vAlign w:val="center"/>
            <w:hideMark/>
          </w:tcPr>
          <w:p w14:paraId="07DA1C4E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Sayfa No</w:t>
            </w:r>
          </w:p>
        </w:tc>
        <w:tc>
          <w:tcPr>
            <w:tcW w:w="2034" w:type="dxa"/>
            <w:vAlign w:val="center"/>
            <w:hideMark/>
          </w:tcPr>
          <w:p w14:paraId="557C816D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 </w:t>
            </w:r>
          </w:p>
        </w:tc>
      </w:tr>
      <w:tr w:rsidR="00FB6345" w:rsidRPr="00FB6345" w14:paraId="212A63BC" w14:textId="77777777" w:rsidTr="003C4FC2">
        <w:trPr>
          <w:trHeight w:val="400"/>
        </w:trPr>
        <w:tc>
          <w:tcPr>
            <w:tcW w:w="14884" w:type="dxa"/>
            <w:gridSpan w:val="7"/>
            <w:vAlign w:val="center"/>
            <w:hideMark/>
          </w:tcPr>
          <w:p w14:paraId="122E9C2F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7365D"/>
                <w:lang w:eastAsia="tr-TR"/>
              </w:rPr>
            </w:pPr>
            <w:r w:rsidRPr="00FB6345">
              <w:rPr>
                <w:rFonts w:ascii="Calibri" w:eastAsia="Times New Roman" w:hAnsi="Calibri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FB6345" w:rsidRPr="00FB6345" w14:paraId="6155F60D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7240E0A9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Harcama Birimi</w:t>
            </w:r>
          </w:p>
        </w:tc>
        <w:tc>
          <w:tcPr>
            <w:tcW w:w="9059" w:type="dxa"/>
            <w:gridSpan w:val="5"/>
            <w:vAlign w:val="center"/>
            <w:hideMark/>
          </w:tcPr>
          <w:p w14:paraId="3DF7AA88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5D03525D" w14:textId="77777777" w:rsidTr="003C4FC2">
        <w:trPr>
          <w:trHeight w:val="289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39CD37F9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Evrak Tarih ve Sayısı</w:t>
            </w:r>
          </w:p>
        </w:tc>
        <w:tc>
          <w:tcPr>
            <w:tcW w:w="9059" w:type="dxa"/>
            <w:gridSpan w:val="5"/>
            <w:vAlign w:val="center"/>
            <w:hideMark/>
          </w:tcPr>
          <w:p w14:paraId="10E930D7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28EEE492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637BA4B5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Başkanlığımıza Geliş Tarihi</w:t>
            </w:r>
          </w:p>
        </w:tc>
        <w:tc>
          <w:tcPr>
            <w:tcW w:w="9059" w:type="dxa"/>
            <w:gridSpan w:val="5"/>
            <w:vAlign w:val="center"/>
            <w:hideMark/>
          </w:tcPr>
          <w:p w14:paraId="196A9550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2900B6E0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6FC38BF4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KİK İhale Kayıt Numarası</w:t>
            </w:r>
          </w:p>
        </w:tc>
        <w:tc>
          <w:tcPr>
            <w:tcW w:w="9059" w:type="dxa"/>
            <w:gridSpan w:val="5"/>
            <w:vAlign w:val="center"/>
            <w:hideMark/>
          </w:tcPr>
          <w:p w14:paraId="3BDD0474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475F5D90" w14:textId="77777777" w:rsidTr="003C4FC2">
        <w:trPr>
          <w:trHeight w:val="289"/>
        </w:trPr>
        <w:tc>
          <w:tcPr>
            <w:tcW w:w="5825" w:type="dxa"/>
            <w:gridSpan w:val="2"/>
            <w:vAlign w:val="center"/>
            <w:hideMark/>
          </w:tcPr>
          <w:p w14:paraId="1B7475F6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902" w:type="dxa"/>
            <w:gridSpan w:val="3"/>
            <w:shd w:val="clear" w:color="000000" w:fill="F2F2F2"/>
            <w:vAlign w:val="center"/>
            <w:hideMark/>
          </w:tcPr>
          <w:p w14:paraId="5DDE15E3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  <w:t>UYGUNLUK DURUMU</w:t>
            </w:r>
            <w:r w:rsidRPr="00FB6345">
              <w:rPr>
                <w:rFonts w:ascii="Cambria" w:eastAsia="Times New Roman" w:hAnsi="Cambria" w:cs="Calibri"/>
                <w:b/>
                <w:bCs/>
                <w:i/>
                <w:iCs/>
                <w:color w:val="C00000"/>
                <w:sz w:val="24"/>
                <w:szCs w:val="24"/>
                <w:lang w:eastAsia="tr-TR"/>
              </w:rPr>
              <w:t>¹</w:t>
            </w:r>
          </w:p>
        </w:tc>
        <w:tc>
          <w:tcPr>
            <w:tcW w:w="4157" w:type="dxa"/>
            <w:gridSpan w:val="2"/>
            <w:shd w:val="clear" w:color="000000" w:fill="F2F2F2"/>
            <w:vAlign w:val="center"/>
            <w:hideMark/>
          </w:tcPr>
          <w:p w14:paraId="2BFA9629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  <w:t>AÇIKLAMA</w:t>
            </w:r>
          </w:p>
        </w:tc>
      </w:tr>
      <w:tr w:rsidR="00FB6345" w:rsidRPr="00FB6345" w14:paraId="209ACEAF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30953FC5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Görevlendirme Yazısı/Oluru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68BC35F7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176F36ED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20"/>
                <w:szCs w:val="20"/>
                <w:lang w:eastAsia="tr-TR"/>
              </w:rPr>
              <w:t> </w:t>
            </w:r>
          </w:p>
        </w:tc>
      </w:tr>
      <w:tr w:rsidR="00FB6345" w:rsidRPr="00FB6345" w14:paraId="6CC04AA1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6DF7C5F8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Harcama Talimatı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5572B65A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2CCA6CE5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16043546" w14:textId="77777777" w:rsidTr="003C4FC2">
        <w:trPr>
          <w:trHeight w:val="482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27FC0098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2547 Sayılı Yükseköğretim Kanununun 39’uncu Maddesine İstinaden Yapılan Görevlendirmelere İlişkin Yönetim Kurulu Kararı ve Rektör Onayı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09AF95AC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300DA1C8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5D4EDB3B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3A7C7A13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Uçakla Yapılan Seyahatlerde Üst Makam Onayı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5463F4DB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19B55A1D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1EF8BE0F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353D5853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Yatacak Yer Temini İçin Ödenen Ücretlere İlişkin Fatura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0D724597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73E478BC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19C031AB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479FFF5E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Yatacak Yer Temini İçin Alınan Faturanın Dairesince Onaylanmış Tercümeleri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6014A2A5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12B08A8E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3AA4D33C" w14:textId="77777777" w:rsidTr="003C4FC2">
        <w:trPr>
          <w:trHeight w:val="689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7D3E3CEB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Takip Edilmesi Gereken Güzergâh Dışında Bir Güzergâhtan veya Kullanılması Gereken Taşıt Aracı Dışında Başka Bir Araçla Yolculuk Yapılmasının Zorunlu Olduğu Hâllerde, Yetkili Makamdan Alınacak Onay veya Rapor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57B3EE5E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2CCC74AD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6EBD65E3" w14:textId="77777777" w:rsidTr="003C4FC2">
        <w:trPr>
          <w:trHeight w:val="731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60487C16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Görevine ilişkin mesleki ve sıhhi yeterliliklerinin tespiti amacıyla veya kurumlarınca gerekli görülmesi üzerine gönderilenler ile mesleki bilgi ve becerilerini artırmak amacıyla görevlendirilenlerin davet yazısı ve katılım sağladıklarını gösterir belge.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57CD4948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79814192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0843D090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72FAAC60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Yurt Dışı Geçici Görev Yolluğu Bildirimi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15B3C2E8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2C4904A4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46F41A07" w14:textId="77777777" w:rsidTr="003C4FC2">
        <w:trPr>
          <w:trHeight w:val="648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2CA4D4A5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Kurs, Yarışma, Gösteri veya Benzeri Faaliyetler Nedeniyle Toplu Olarak Yapılan Seyahatlerde, Yurt Dışı Geçici Görev Yolluğu Bildirimleri Yerine Toplu Seyahatler Yolluk Bildirimi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4A7E777C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70BABD11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5713789C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1D976B44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İlgili Kişilere Ait T.C. Kimlik Numarası ve Banka Hesap Bilgileri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54FAD8AF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36578844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420EE411" w14:textId="77777777" w:rsidTr="003C4FC2">
        <w:trPr>
          <w:trHeight w:val="482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2106E5B2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Geçici Görev Yolluklarının Avans Suretiyle Ödenmesine İlişkin Görevlendirme Yazısı veya Harcama Talimatı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20A69C28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32C170BD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76A2CB77" w14:textId="77777777" w:rsidTr="003C4FC2">
        <w:trPr>
          <w:trHeight w:val="744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50503F1C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lastRenderedPageBreak/>
              <w:t>Geçici Görevle Başka Bir Yere Görevlendirilip Sonradan Görevlendirmelerinden Vazgeçilenlere Ait Alınmış Bilet Ücretlerinin Ödenmesine İlişkin Yazı ile Taşıt, Uçak vb. Ulaşım Araçlarına Ait Bilet veya Belgeler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3191F455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47572E94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36DC8466" w14:textId="77777777" w:rsidTr="003C4FC2">
        <w:trPr>
          <w:trHeight w:val="468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5E647D0E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Yurt Dışı Gündeliklerine Dair Cumhurbaşkanı Kararının 4’üncü veya 5’inci Maddesine Göre Konaklama Yapılmış İse Hesaplamalar Doğru mudur?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501E606C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3865DD03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20789BCF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44CFFB65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Gerçekleştirme Görevlisi Tarafından İmzalanmış mıdır?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79EC3053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7506C9CC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4AA7D15A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4DFE220D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Damga Vergisi Tutarının İlgili Mevzuata Göre Hesaplanması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296D1C00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59D7E638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6532F687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23174FD3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Avans Üstü Harcama veya İade Durumu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505E1B3B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45478E82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344085C7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6F28890F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Kur Listesi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011EF37F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1B700A1C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2BE3E61F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2A58EBB6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 xml:space="preserve">Yurt Dışı Çıkış Harcının Ödendiğini Gösteren Dekont 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30578118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28003AFE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609C72A3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61000C2A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Varsa, Gidilen Kurum Tarafından Karşılanacak Giderlere Ait Belgeler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59DF81BC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6E80DC9D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7ED74390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6CE6BDF0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Unvan, Derece ve Ek Göstergeye Göre Gündelik Doğru Belirlenmiş midir?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6B11A183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1E6E0C36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2102654B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2347E440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Belgelerde İlgililere Ait İmza ve Tarih Bilgileri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180C2552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25008BDD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5BC015DF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73F4B713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Görevlendirme Süresine Uygun Olarak Gündelik Hesabı Yapılmış mıdır?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0E204306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06B7FF0C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31434E93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7313F3C9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Konaklama Gideri Bulunması Hâlinde Hesaplamalar Gösterilmiş midir?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5F7C55D0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3FF4E6B4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4EE3F1FC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7E2A264E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İlgili Mevzuat Gereği Ödeme Emri Belgesine Eklenecek Diğer Belgeler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320C746D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22DB3744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039C2EE0" w14:textId="77777777" w:rsidTr="003C4FC2">
        <w:trPr>
          <w:trHeight w:val="717"/>
        </w:trPr>
        <w:tc>
          <w:tcPr>
            <w:tcW w:w="5825" w:type="dxa"/>
            <w:gridSpan w:val="2"/>
            <w:shd w:val="clear" w:color="000000" w:fill="F2F2F2"/>
            <w:vAlign w:val="center"/>
            <w:hideMark/>
          </w:tcPr>
          <w:p w14:paraId="19C738ED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Mali Karar ve İşlemin; İdarenin Bütçesi, Bütçe Tertibi, Kullanılabilir Ödenek Tutarı, Ayrıntılı Harcama veya Finansman Programları, Merkezi Yönetim Bütçe Kanunu, Tasarruf Tedbirleri ve Diğer Mali Mevzuat Hükümlerine Uygunluğu</w:t>
            </w:r>
          </w:p>
        </w:tc>
        <w:tc>
          <w:tcPr>
            <w:tcW w:w="4902" w:type="dxa"/>
            <w:gridSpan w:val="3"/>
            <w:vAlign w:val="center"/>
            <w:hideMark/>
          </w:tcPr>
          <w:p w14:paraId="0ADF908D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57" w:type="dxa"/>
            <w:gridSpan w:val="2"/>
            <w:vAlign w:val="center"/>
            <w:hideMark/>
          </w:tcPr>
          <w:p w14:paraId="3DB92A65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FB6345" w:rsidRPr="00FB6345" w14:paraId="4DA79A82" w14:textId="77777777" w:rsidTr="003C4FC2">
        <w:trPr>
          <w:trHeight w:val="275"/>
        </w:trPr>
        <w:tc>
          <w:tcPr>
            <w:tcW w:w="14884" w:type="dxa"/>
            <w:gridSpan w:val="7"/>
            <w:shd w:val="clear" w:color="000000" w:fill="F2F2F2"/>
            <w:noWrap/>
            <w:vAlign w:val="bottom"/>
            <w:hideMark/>
          </w:tcPr>
          <w:p w14:paraId="19BEF41C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KONTROL EDİLMİŞ ve UYGUN GÖRÜLMÜŞTÜR</w:t>
            </w:r>
          </w:p>
        </w:tc>
      </w:tr>
      <w:tr w:rsidR="00FB6345" w:rsidRPr="00FB6345" w14:paraId="5FE11977" w14:textId="77777777" w:rsidTr="003C4FC2">
        <w:trPr>
          <w:trHeight w:val="275"/>
        </w:trPr>
        <w:tc>
          <w:tcPr>
            <w:tcW w:w="1703" w:type="dxa"/>
            <w:shd w:val="clear" w:color="000000" w:fill="F2F2F2"/>
            <w:noWrap/>
            <w:vAlign w:val="bottom"/>
            <w:hideMark/>
          </w:tcPr>
          <w:p w14:paraId="31DF39E1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AÇIKLAMALAR:</w:t>
            </w:r>
          </w:p>
        </w:tc>
        <w:tc>
          <w:tcPr>
            <w:tcW w:w="13181" w:type="dxa"/>
            <w:gridSpan w:val="6"/>
            <w:noWrap/>
            <w:vAlign w:val="bottom"/>
            <w:hideMark/>
          </w:tcPr>
          <w:p w14:paraId="5BBC3F9C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</w:tr>
      <w:tr w:rsidR="00FB6345" w:rsidRPr="00FB6345" w14:paraId="59813C35" w14:textId="77777777" w:rsidTr="003C4FC2">
        <w:trPr>
          <w:trHeight w:val="275"/>
        </w:trPr>
        <w:tc>
          <w:tcPr>
            <w:tcW w:w="5825" w:type="dxa"/>
            <w:gridSpan w:val="2"/>
            <w:shd w:val="clear" w:color="000000" w:fill="F2F2F2"/>
            <w:noWrap/>
            <w:vAlign w:val="bottom"/>
            <w:hideMark/>
          </w:tcPr>
          <w:p w14:paraId="599AC33E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Kontrol Eden (Ön Mali Kontrol Yetkilisi)</w:t>
            </w:r>
          </w:p>
        </w:tc>
        <w:tc>
          <w:tcPr>
            <w:tcW w:w="9059" w:type="dxa"/>
            <w:gridSpan w:val="5"/>
            <w:shd w:val="clear" w:color="000000" w:fill="F2F2F2"/>
            <w:noWrap/>
            <w:vAlign w:val="bottom"/>
            <w:hideMark/>
          </w:tcPr>
          <w:p w14:paraId="214119A3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Onaylayan</w:t>
            </w:r>
          </w:p>
        </w:tc>
      </w:tr>
      <w:tr w:rsidR="00FB6345" w:rsidRPr="00FB6345" w14:paraId="1859CDDD" w14:textId="77777777" w:rsidTr="003C4FC2">
        <w:trPr>
          <w:trHeight w:val="275"/>
        </w:trPr>
        <w:tc>
          <w:tcPr>
            <w:tcW w:w="1703" w:type="dxa"/>
            <w:shd w:val="clear" w:color="000000" w:fill="F2F2F2"/>
            <w:noWrap/>
            <w:vAlign w:val="bottom"/>
            <w:hideMark/>
          </w:tcPr>
          <w:p w14:paraId="4DEFADB9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Tarih</w:t>
            </w:r>
          </w:p>
        </w:tc>
        <w:tc>
          <w:tcPr>
            <w:tcW w:w="4122" w:type="dxa"/>
            <w:noWrap/>
            <w:vAlign w:val="bottom"/>
            <w:hideMark/>
          </w:tcPr>
          <w:p w14:paraId="7EE85E55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3249" w:type="dxa"/>
            <w:noWrap/>
            <w:vAlign w:val="bottom"/>
            <w:hideMark/>
          </w:tcPr>
          <w:p w14:paraId="3377D1B3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shd w:val="clear" w:color="000000" w:fill="F2F2F2"/>
            <w:noWrap/>
            <w:vAlign w:val="bottom"/>
            <w:hideMark/>
          </w:tcPr>
          <w:p w14:paraId="16B48C62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Tarih</w:t>
            </w:r>
          </w:p>
        </w:tc>
        <w:tc>
          <w:tcPr>
            <w:tcW w:w="4323" w:type="dxa"/>
            <w:gridSpan w:val="3"/>
            <w:shd w:val="clear" w:color="000000" w:fill="FFFFFF"/>
            <w:noWrap/>
            <w:vAlign w:val="bottom"/>
            <w:hideMark/>
          </w:tcPr>
          <w:p w14:paraId="277A429A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</w:tr>
      <w:tr w:rsidR="00FB6345" w:rsidRPr="00FB6345" w14:paraId="564F456E" w14:textId="77777777" w:rsidTr="003C4FC2">
        <w:trPr>
          <w:trHeight w:val="275"/>
        </w:trPr>
        <w:tc>
          <w:tcPr>
            <w:tcW w:w="1703" w:type="dxa"/>
            <w:shd w:val="clear" w:color="000000" w:fill="F2F2F2"/>
            <w:noWrap/>
            <w:vAlign w:val="bottom"/>
            <w:hideMark/>
          </w:tcPr>
          <w:p w14:paraId="483B4870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Adı Soyadı</w:t>
            </w:r>
          </w:p>
        </w:tc>
        <w:tc>
          <w:tcPr>
            <w:tcW w:w="4122" w:type="dxa"/>
            <w:noWrap/>
            <w:vAlign w:val="bottom"/>
            <w:hideMark/>
          </w:tcPr>
          <w:p w14:paraId="2556D086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3249" w:type="dxa"/>
            <w:noWrap/>
            <w:vAlign w:val="bottom"/>
            <w:hideMark/>
          </w:tcPr>
          <w:p w14:paraId="0E8A645F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shd w:val="clear" w:color="000000" w:fill="F2F2F2"/>
            <w:noWrap/>
            <w:vAlign w:val="bottom"/>
            <w:hideMark/>
          </w:tcPr>
          <w:p w14:paraId="6E39531F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Adı Soyadı</w:t>
            </w:r>
          </w:p>
        </w:tc>
        <w:tc>
          <w:tcPr>
            <w:tcW w:w="4323" w:type="dxa"/>
            <w:gridSpan w:val="3"/>
            <w:shd w:val="clear" w:color="000000" w:fill="FFFFFF"/>
            <w:noWrap/>
            <w:vAlign w:val="bottom"/>
            <w:hideMark/>
          </w:tcPr>
          <w:p w14:paraId="2836B876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</w:tr>
      <w:tr w:rsidR="00FB6345" w:rsidRPr="00FB6345" w14:paraId="10AE51B4" w14:textId="77777777" w:rsidTr="003C4FC2">
        <w:trPr>
          <w:trHeight w:val="275"/>
        </w:trPr>
        <w:tc>
          <w:tcPr>
            <w:tcW w:w="1703" w:type="dxa"/>
            <w:shd w:val="clear" w:color="000000" w:fill="F2F2F2"/>
            <w:noWrap/>
            <w:vAlign w:val="bottom"/>
            <w:hideMark/>
          </w:tcPr>
          <w:p w14:paraId="3A278080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Ünvanı</w:t>
            </w:r>
          </w:p>
        </w:tc>
        <w:tc>
          <w:tcPr>
            <w:tcW w:w="4122" w:type="dxa"/>
            <w:noWrap/>
            <w:vAlign w:val="bottom"/>
            <w:hideMark/>
          </w:tcPr>
          <w:p w14:paraId="18798BCA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3249" w:type="dxa"/>
            <w:noWrap/>
            <w:vAlign w:val="bottom"/>
            <w:hideMark/>
          </w:tcPr>
          <w:p w14:paraId="09F47D55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shd w:val="clear" w:color="000000" w:fill="F2F2F2"/>
            <w:noWrap/>
            <w:vAlign w:val="bottom"/>
            <w:hideMark/>
          </w:tcPr>
          <w:p w14:paraId="0378DB28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Ünvanı</w:t>
            </w:r>
          </w:p>
        </w:tc>
        <w:tc>
          <w:tcPr>
            <w:tcW w:w="4323" w:type="dxa"/>
            <w:gridSpan w:val="3"/>
            <w:shd w:val="clear" w:color="000000" w:fill="FFFFFF"/>
            <w:noWrap/>
            <w:vAlign w:val="bottom"/>
            <w:hideMark/>
          </w:tcPr>
          <w:p w14:paraId="4E7C46A0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</w:tr>
      <w:tr w:rsidR="00FB6345" w:rsidRPr="00FB6345" w14:paraId="72CBA9AC" w14:textId="77777777" w:rsidTr="003C4FC2">
        <w:trPr>
          <w:trHeight w:val="275"/>
        </w:trPr>
        <w:tc>
          <w:tcPr>
            <w:tcW w:w="1703" w:type="dxa"/>
            <w:shd w:val="clear" w:color="000000" w:fill="F2F2F2"/>
            <w:noWrap/>
            <w:vAlign w:val="bottom"/>
            <w:hideMark/>
          </w:tcPr>
          <w:p w14:paraId="0A81173F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İmzası</w:t>
            </w:r>
          </w:p>
        </w:tc>
        <w:tc>
          <w:tcPr>
            <w:tcW w:w="4122" w:type="dxa"/>
            <w:noWrap/>
            <w:vAlign w:val="bottom"/>
            <w:hideMark/>
          </w:tcPr>
          <w:p w14:paraId="15658FD9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3249" w:type="dxa"/>
            <w:noWrap/>
            <w:vAlign w:val="bottom"/>
            <w:hideMark/>
          </w:tcPr>
          <w:p w14:paraId="744C4801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487" w:type="dxa"/>
            <w:shd w:val="clear" w:color="000000" w:fill="F2F2F2"/>
            <w:noWrap/>
            <w:vAlign w:val="bottom"/>
            <w:hideMark/>
          </w:tcPr>
          <w:p w14:paraId="2D7335D7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İmzası</w:t>
            </w:r>
          </w:p>
        </w:tc>
        <w:tc>
          <w:tcPr>
            <w:tcW w:w="4323" w:type="dxa"/>
            <w:gridSpan w:val="3"/>
            <w:shd w:val="clear" w:color="000000" w:fill="FFFFFF"/>
            <w:noWrap/>
            <w:vAlign w:val="bottom"/>
            <w:hideMark/>
          </w:tcPr>
          <w:p w14:paraId="37E54D1A" w14:textId="77777777" w:rsidR="00FB6345" w:rsidRPr="00FB6345" w:rsidRDefault="00FB6345" w:rsidP="00FB634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</w:tr>
      <w:tr w:rsidR="00FB6345" w:rsidRPr="00FB6345" w14:paraId="4AAA7A96" w14:textId="77777777" w:rsidTr="003C4FC2">
        <w:trPr>
          <w:trHeight w:val="275"/>
        </w:trPr>
        <w:tc>
          <w:tcPr>
            <w:tcW w:w="14884" w:type="dxa"/>
            <w:gridSpan w:val="7"/>
            <w:vAlign w:val="bottom"/>
            <w:hideMark/>
          </w:tcPr>
          <w:p w14:paraId="0A39136A" w14:textId="77777777" w:rsidR="00FB6345" w:rsidRPr="00FB6345" w:rsidRDefault="00FB6345" w:rsidP="00FB6345">
            <w:pPr>
              <w:spacing w:after="0" w:line="240" w:lineRule="auto"/>
              <w:rPr>
                <w:rFonts w:ascii="Cambria" w:eastAsia="Times New Roman" w:hAnsi="Cambria" w:cs="Calibri"/>
                <w:i/>
                <w:iCs/>
                <w:color w:val="C00000"/>
                <w:sz w:val="18"/>
                <w:szCs w:val="18"/>
                <w:lang w:eastAsia="tr-TR"/>
              </w:rPr>
            </w:pPr>
            <w:r w:rsidRPr="00FB6345">
              <w:rPr>
                <w:rFonts w:ascii="Cambria" w:eastAsia="Times New Roman" w:hAnsi="Cambria" w:cs="Calibri"/>
                <w:i/>
                <w:iCs/>
                <w:color w:val="C00000"/>
                <w:sz w:val="18"/>
                <w:szCs w:val="18"/>
                <w:lang w:eastAsia="tr-TR"/>
              </w:rPr>
              <w:t>¹Belgeler doğru, tam ve eksiksiz ise "Uygundur", yanlış veya eksikse "Uygun Değildir.",  ilgili belgeler gerekli değilse "Gerekli Değil" yazılacaktır.</w:t>
            </w:r>
          </w:p>
        </w:tc>
      </w:tr>
    </w:tbl>
    <w:p w14:paraId="092DA55C" w14:textId="77777777" w:rsidR="00E86178" w:rsidRDefault="00E86178"/>
    <w:sectPr w:rsidR="00E86178" w:rsidSect="00FB63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A768F" w14:textId="77777777" w:rsidR="001E026D" w:rsidRDefault="001E026D" w:rsidP="003826E9">
      <w:pPr>
        <w:spacing w:after="0" w:line="240" w:lineRule="auto"/>
      </w:pPr>
      <w:r>
        <w:separator/>
      </w:r>
    </w:p>
  </w:endnote>
  <w:endnote w:type="continuationSeparator" w:id="0">
    <w:p w14:paraId="332B2AB7" w14:textId="77777777" w:rsidR="001E026D" w:rsidRDefault="001E026D" w:rsidP="00382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A6181" w14:textId="77777777" w:rsidR="003826E9" w:rsidRDefault="003826E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DFB34" w14:textId="71563A98" w:rsidR="003826E9" w:rsidRDefault="003826E9">
    <w:pPr>
      <w:pStyle w:val="AltBilgi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t>STR-FRM-185/00</w:t>
    </w: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color w:val="595959" w:themeColor="text1" w:themeTint="A6"/>
        <w:sz w:val="18"/>
        <w:szCs w:val="18"/>
      </w:rPr>
      <w:t xml:space="preserve"> </w:t>
    </w:r>
    <w:sdt>
      <w:sdtPr>
        <w:rPr>
          <w:color w:val="595959" w:themeColor="text1" w:themeTint="A6"/>
          <w:sz w:val="18"/>
          <w:szCs w:val="18"/>
        </w:rPr>
        <w:alias w:val="Yazar"/>
        <w:tag w:val=""/>
        <w:id w:val="391861592"/>
        <w:placeholder>
          <w:docPart w:val="841927977B5049F3A98869618A16A7CE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>
          <w:rPr>
            <w:color w:val="595959" w:themeColor="text1" w:themeTint="A6"/>
            <w:sz w:val="18"/>
            <w:szCs w:val="18"/>
          </w:rPr>
          <w:t>PC</w:t>
        </w:r>
      </w:sdtContent>
    </w:sdt>
  </w:p>
  <w:p w14:paraId="5CCDDFBA" w14:textId="77777777" w:rsidR="003826E9" w:rsidRDefault="003826E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9FE30" w14:textId="77777777" w:rsidR="003826E9" w:rsidRDefault="003826E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844DC" w14:textId="77777777" w:rsidR="001E026D" w:rsidRDefault="001E026D" w:rsidP="003826E9">
      <w:pPr>
        <w:spacing w:after="0" w:line="240" w:lineRule="auto"/>
      </w:pPr>
      <w:r>
        <w:separator/>
      </w:r>
    </w:p>
  </w:footnote>
  <w:footnote w:type="continuationSeparator" w:id="0">
    <w:p w14:paraId="466D5686" w14:textId="77777777" w:rsidR="001E026D" w:rsidRDefault="001E026D" w:rsidP="00382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8B68E" w14:textId="77777777" w:rsidR="003826E9" w:rsidRDefault="003826E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35E30" w14:textId="77777777" w:rsidR="003826E9" w:rsidRDefault="003826E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C7952" w14:textId="77777777" w:rsidR="003826E9" w:rsidRDefault="003826E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345"/>
    <w:rsid w:val="001E026D"/>
    <w:rsid w:val="003826E9"/>
    <w:rsid w:val="003C4FC2"/>
    <w:rsid w:val="00445668"/>
    <w:rsid w:val="00B4286B"/>
    <w:rsid w:val="00C6348D"/>
    <w:rsid w:val="00D864F8"/>
    <w:rsid w:val="00E86178"/>
    <w:rsid w:val="00FB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8948B"/>
  <w15:chartTrackingRefBased/>
  <w15:docId w15:val="{7C338224-B211-4448-950F-B35CBEB10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82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26E9"/>
  </w:style>
  <w:style w:type="paragraph" w:styleId="AltBilgi">
    <w:name w:val="footer"/>
    <w:basedOn w:val="Normal"/>
    <w:link w:val="AltBilgiChar"/>
    <w:uiPriority w:val="99"/>
    <w:unhideWhenUsed/>
    <w:rsid w:val="00382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2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64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41927977B5049F3A98869618A16A7C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5491262-F9BF-487A-954D-057CEC7BD6C7}"/>
      </w:docPartPr>
      <w:docPartBody>
        <w:p w:rsidR="00000000" w:rsidRDefault="0077498A" w:rsidP="0077498A">
          <w:pPr>
            <w:pStyle w:val="841927977B5049F3A98869618A16A7CE"/>
          </w:pPr>
          <w:r>
            <w:rPr>
              <w:rStyle w:val="YerTutucuMetni"/>
            </w:rPr>
            <w:t>[Yazar]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98A"/>
    <w:rsid w:val="0077498A"/>
    <w:rsid w:val="00A44DEE"/>
    <w:rsid w:val="00B4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77498A"/>
    <w:rPr>
      <w:color w:val="808080"/>
    </w:rPr>
  </w:style>
  <w:style w:type="paragraph" w:customStyle="1" w:styleId="841927977B5049F3A98869618A16A7CE">
    <w:name w:val="841927977B5049F3A98869618A16A7CE"/>
    <w:rsid w:val="007749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şevket koba</cp:lastModifiedBy>
  <cp:revision>4</cp:revision>
  <dcterms:created xsi:type="dcterms:W3CDTF">2026-02-20T16:27:00Z</dcterms:created>
  <dcterms:modified xsi:type="dcterms:W3CDTF">2026-02-21T18:13:00Z</dcterms:modified>
</cp:coreProperties>
</file>